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4AE9" w:rsidRPr="00344AE9" w:rsidRDefault="00344AE9" w:rsidP="00344AE9">
      <w:pPr>
        <w:ind w:left="91" w:firstLine="142"/>
        <w:rPr>
          <w:rFonts w:cs="David"/>
          <w:sz w:val="24"/>
          <w:szCs w:val="24"/>
          <w:rtl/>
        </w:rPr>
      </w:pPr>
      <w:bookmarkStart w:id="0" w:name="_GoBack"/>
      <w:bookmarkEnd w:id="0"/>
      <w:r w:rsidRPr="00344AE9">
        <w:rPr>
          <w:rFonts w:cs="David"/>
          <w:sz w:val="24"/>
          <w:szCs w:val="24"/>
          <w:rtl/>
        </w:rPr>
        <w:t>קוד מזמין</w:t>
      </w:r>
    </w:p>
    <w:tbl>
      <w:tblPr>
        <w:bidiVisual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52"/>
        <w:gridCol w:w="419"/>
        <w:gridCol w:w="419"/>
        <w:gridCol w:w="419"/>
        <w:gridCol w:w="419"/>
        <w:gridCol w:w="419"/>
        <w:gridCol w:w="419"/>
      </w:tblGrid>
      <w:tr w:rsidR="00344AE9" w:rsidRPr="00344AE9" w:rsidTr="00AF6A9D">
        <w:trPr>
          <w:trHeight w:val="246"/>
        </w:trPr>
        <w:tc>
          <w:tcPr>
            <w:tcW w:w="352" w:type="dxa"/>
          </w:tcPr>
          <w:p w:rsidR="00344AE9" w:rsidRPr="00344AE9" w:rsidRDefault="00344AE9" w:rsidP="00AF6A9D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19" w:type="dxa"/>
          </w:tcPr>
          <w:p w:rsidR="00344AE9" w:rsidRPr="00344AE9" w:rsidRDefault="00344AE9" w:rsidP="00344AE9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19" w:type="dxa"/>
          </w:tcPr>
          <w:p w:rsidR="00344AE9" w:rsidRPr="00344AE9" w:rsidRDefault="00344AE9" w:rsidP="00344AE9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19" w:type="dxa"/>
          </w:tcPr>
          <w:p w:rsidR="00344AE9" w:rsidRPr="00344AE9" w:rsidRDefault="00344AE9" w:rsidP="00344AE9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19" w:type="dxa"/>
          </w:tcPr>
          <w:p w:rsidR="00344AE9" w:rsidRPr="00344AE9" w:rsidRDefault="00344AE9" w:rsidP="00344AE9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19" w:type="dxa"/>
          </w:tcPr>
          <w:p w:rsidR="00344AE9" w:rsidRPr="00344AE9" w:rsidRDefault="00344AE9" w:rsidP="00344AE9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19" w:type="dxa"/>
          </w:tcPr>
          <w:p w:rsidR="00344AE9" w:rsidRPr="00344AE9" w:rsidRDefault="00344AE9" w:rsidP="00344AE9">
            <w:pPr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344AE9" w:rsidRPr="00344AE9" w:rsidRDefault="00344AE9" w:rsidP="00344AE9">
      <w:pPr>
        <w:ind w:left="91" w:firstLine="142"/>
        <w:jc w:val="center"/>
        <w:rPr>
          <w:rFonts w:cs="David"/>
          <w:sz w:val="24"/>
          <w:szCs w:val="24"/>
          <w:rtl/>
        </w:rPr>
      </w:pPr>
    </w:p>
    <w:p w:rsidR="00344AE9" w:rsidRPr="00344AE9" w:rsidRDefault="00344AE9" w:rsidP="00344AE9">
      <w:pPr>
        <w:ind w:left="91" w:firstLine="142"/>
        <w:jc w:val="center"/>
        <w:rPr>
          <w:rFonts w:cs="David"/>
          <w:sz w:val="24"/>
          <w:szCs w:val="24"/>
          <w:rtl/>
        </w:rPr>
      </w:pPr>
      <w:r w:rsidRPr="00344AE9">
        <w:rPr>
          <w:rFonts w:cs="David"/>
          <w:sz w:val="24"/>
          <w:szCs w:val="24"/>
          <w:rtl/>
        </w:rPr>
        <w:t>מדינת  ישראל</w:t>
      </w:r>
    </w:p>
    <w:p w:rsidR="00344AE9" w:rsidRPr="00344AE9" w:rsidRDefault="00344AE9" w:rsidP="00344AE9">
      <w:pPr>
        <w:ind w:left="91" w:firstLine="142"/>
        <w:jc w:val="center"/>
        <w:rPr>
          <w:rFonts w:cs="David"/>
          <w:b/>
          <w:bCs/>
          <w:sz w:val="24"/>
          <w:szCs w:val="24"/>
          <w:rtl/>
        </w:rPr>
      </w:pPr>
      <w:smartTag w:uri="urn:schemas-microsoft-com:office:smarttags" w:element="PersonName">
        <w:smartTagPr>
          <w:attr w:name="ProductID" w:val="משרד הבריאות"/>
        </w:smartTagPr>
        <w:r w:rsidRPr="00344AE9">
          <w:rPr>
            <w:rFonts w:cs="David"/>
            <w:b/>
            <w:bCs/>
            <w:sz w:val="24"/>
            <w:szCs w:val="24"/>
            <w:rtl/>
          </w:rPr>
          <w:t>משרד הבריאות</w:t>
        </w:r>
      </w:smartTag>
      <w:r w:rsidRPr="00344AE9">
        <w:rPr>
          <w:rFonts w:cs="David"/>
          <w:b/>
          <w:bCs/>
          <w:sz w:val="24"/>
          <w:szCs w:val="24"/>
          <w:rtl/>
        </w:rPr>
        <w:t>, ירושלים</w:t>
      </w:r>
    </w:p>
    <w:p w:rsidR="00344AE9" w:rsidRPr="00344AE9" w:rsidRDefault="00344AE9" w:rsidP="00344AE9">
      <w:pPr>
        <w:ind w:left="91" w:firstLine="142"/>
        <w:jc w:val="center"/>
        <w:rPr>
          <w:rFonts w:ascii="Arial" w:hAnsi="Arial" w:cs="David"/>
          <w:sz w:val="24"/>
          <w:szCs w:val="24"/>
        </w:rPr>
      </w:pPr>
      <w:r w:rsidRPr="00344AE9">
        <w:rPr>
          <w:rFonts w:cs="David"/>
          <w:sz w:val="24"/>
          <w:szCs w:val="24"/>
          <w:rtl/>
        </w:rPr>
        <w:t xml:space="preserve">                                                                                                              תאריך</w:t>
      </w:r>
      <w:r w:rsidRPr="00344AE9">
        <w:rPr>
          <w:rFonts w:cs="David" w:hint="cs"/>
          <w:sz w:val="24"/>
          <w:szCs w:val="24"/>
          <w:rtl/>
        </w:rPr>
        <w:t xml:space="preserve">: </w:t>
      </w:r>
      <w:r w:rsidR="009B7743" w:rsidRPr="00344AE9">
        <w:rPr>
          <w:rFonts w:cs="David"/>
          <w:noProof/>
          <w:sz w:val="24"/>
          <w:szCs w:val="24"/>
          <w:rtl/>
        </w:rPr>
        <w:fldChar w:fldCharType="begin"/>
      </w:r>
      <w:r w:rsidRPr="00344AE9">
        <w:rPr>
          <w:rFonts w:cs="David"/>
          <w:noProof/>
          <w:sz w:val="24"/>
          <w:szCs w:val="24"/>
          <w:rtl/>
        </w:rPr>
        <w:instrText xml:space="preserve"> </w:instrText>
      </w:r>
      <w:r w:rsidRPr="00344AE9">
        <w:rPr>
          <w:rFonts w:cs="David" w:hint="cs"/>
          <w:noProof/>
          <w:sz w:val="24"/>
          <w:szCs w:val="24"/>
        </w:rPr>
        <w:instrText>DATE</w:instrText>
      </w:r>
      <w:r w:rsidRPr="00344AE9">
        <w:rPr>
          <w:rFonts w:cs="David" w:hint="cs"/>
          <w:noProof/>
          <w:sz w:val="24"/>
          <w:szCs w:val="24"/>
          <w:rtl/>
        </w:rPr>
        <w:instrText xml:space="preserve"> \@ "</w:instrText>
      </w:r>
      <w:r w:rsidRPr="00344AE9">
        <w:rPr>
          <w:rFonts w:cs="David" w:hint="cs"/>
          <w:noProof/>
          <w:sz w:val="24"/>
          <w:szCs w:val="24"/>
        </w:rPr>
        <w:instrText>dd/MM/yyyy</w:instrText>
      </w:r>
      <w:r w:rsidRPr="00344AE9">
        <w:rPr>
          <w:rFonts w:cs="David" w:hint="cs"/>
          <w:noProof/>
          <w:sz w:val="24"/>
          <w:szCs w:val="24"/>
          <w:rtl/>
        </w:rPr>
        <w:instrText>"</w:instrText>
      </w:r>
      <w:r w:rsidRPr="00344AE9">
        <w:rPr>
          <w:rFonts w:cs="David"/>
          <w:noProof/>
          <w:sz w:val="24"/>
          <w:szCs w:val="24"/>
          <w:rtl/>
        </w:rPr>
        <w:instrText xml:space="preserve"> </w:instrText>
      </w:r>
      <w:r w:rsidR="009B7743" w:rsidRPr="00344AE9">
        <w:rPr>
          <w:rFonts w:cs="David"/>
          <w:noProof/>
          <w:sz w:val="24"/>
          <w:szCs w:val="24"/>
          <w:rtl/>
        </w:rPr>
        <w:fldChar w:fldCharType="separate"/>
      </w:r>
      <w:r w:rsidR="001D50EE">
        <w:rPr>
          <w:rFonts w:cs="David" w:hint="eastAsia"/>
          <w:noProof/>
          <w:sz w:val="24"/>
          <w:szCs w:val="24"/>
          <w:rtl/>
        </w:rPr>
        <w:t>‏</w:t>
      </w:r>
      <w:r w:rsidR="001D50EE">
        <w:rPr>
          <w:rFonts w:cs="David"/>
          <w:noProof/>
          <w:sz w:val="24"/>
          <w:szCs w:val="24"/>
          <w:rtl/>
        </w:rPr>
        <w:t>12/06/2014</w:t>
      </w:r>
      <w:r w:rsidR="009B7743" w:rsidRPr="00344AE9">
        <w:rPr>
          <w:rFonts w:cs="David"/>
          <w:noProof/>
          <w:sz w:val="24"/>
          <w:szCs w:val="24"/>
          <w:rtl/>
        </w:rPr>
        <w:fldChar w:fldCharType="end"/>
      </w:r>
    </w:p>
    <w:p w:rsidR="00AF6A9D" w:rsidRDefault="00AF6A9D" w:rsidP="00344AE9">
      <w:pPr>
        <w:ind w:left="91" w:firstLine="43"/>
        <w:jc w:val="center"/>
        <w:rPr>
          <w:rFonts w:cs="David"/>
          <w:sz w:val="24"/>
          <w:szCs w:val="24"/>
          <w:rtl/>
        </w:rPr>
      </w:pPr>
    </w:p>
    <w:p w:rsidR="00344AE9" w:rsidRPr="00344AE9" w:rsidRDefault="00344AE9" w:rsidP="00344AE9">
      <w:pPr>
        <w:ind w:left="91" w:firstLine="43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</w:t>
      </w:r>
      <w:r w:rsidRPr="00344AE9">
        <w:rPr>
          <w:rFonts w:cs="David"/>
          <w:sz w:val="24"/>
          <w:szCs w:val="24"/>
          <w:rtl/>
        </w:rPr>
        <w:t>ל:  לשכת הפרסום הממשלתית, רחוב קרליבך 14, תל-אביב</w:t>
      </w:r>
    </w:p>
    <w:p w:rsidR="00344AE9" w:rsidRPr="00344AE9" w:rsidRDefault="00344AE9" w:rsidP="00344AE9">
      <w:pPr>
        <w:ind w:left="91" w:firstLine="142"/>
        <w:jc w:val="center"/>
        <w:rPr>
          <w:rFonts w:cs="David"/>
          <w:sz w:val="24"/>
          <w:szCs w:val="24"/>
          <w:u w:val="single"/>
          <w:rtl/>
        </w:rPr>
      </w:pPr>
    </w:p>
    <w:p w:rsidR="00344AE9" w:rsidRPr="00344AE9" w:rsidRDefault="00344AE9" w:rsidP="00695743">
      <w:pPr>
        <w:ind w:left="91" w:firstLine="142"/>
        <w:jc w:val="center"/>
        <w:rPr>
          <w:rFonts w:cs="David"/>
          <w:sz w:val="24"/>
          <w:szCs w:val="24"/>
          <w:u w:val="single"/>
          <w:rtl/>
        </w:rPr>
      </w:pPr>
      <w:r w:rsidRPr="00344AE9">
        <w:rPr>
          <w:rFonts w:cs="David" w:hint="cs"/>
          <w:sz w:val="24"/>
          <w:szCs w:val="24"/>
          <w:u w:val="single"/>
          <w:rtl/>
        </w:rPr>
        <w:t xml:space="preserve">האגף </w:t>
      </w:r>
      <w:r w:rsidR="00695743">
        <w:rPr>
          <w:rFonts w:cs="David" w:hint="cs"/>
          <w:sz w:val="24"/>
          <w:szCs w:val="24"/>
          <w:u w:val="single"/>
          <w:rtl/>
        </w:rPr>
        <w:t>למחשוב</w:t>
      </w:r>
    </w:p>
    <w:p w:rsidR="00344AE9" w:rsidRPr="00344AE9" w:rsidRDefault="00344AE9" w:rsidP="00344AE9">
      <w:pPr>
        <w:ind w:left="91" w:firstLine="142"/>
        <w:jc w:val="center"/>
        <w:rPr>
          <w:rFonts w:cs="David"/>
          <w:sz w:val="24"/>
          <w:szCs w:val="24"/>
          <w:u w:val="single"/>
          <w:rtl/>
        </w:rPr>
      </w:pPr>
    </w:p>
    <w:p w:rsidR="00344AE9" w:rsidRPr="00344AE9" w:rsidRDefault="00344AE9" w:rsidP="00344AE9">
      <w:pPr>
        <w:ind w:left="91" w:firstLine="142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344AE9">
        <w:rPr>
          <w:rFonts w:cs="David"/>
          <w:b/>
          <w:bCs/>
          <w:sz w:val="24"/>
          <w:szCs w:val="24"/>
          <w:u w:val="single"/>
          <w:rtl/>
        </w:rPr>
        <w:t>הזמנה  לפרסום</w:t>
      </w:r>
    </w:p>
    <w:p w:rsidR="00344AE9" w:rsidRPr="00344AE9" w:rsidRDefault="00344AE9" w:rsidP="00344AE9">
      <w:pPr>
        <w:ind w:left="91" w:firstLine="142"/>
        <w:jc w:val="both"/>
        <w:rPr>
          <w:rFonts w:cs="David"/>
          <w:sz w:val="24"/>
          <w:szCs w:val="24"/>
          <w:rtl/>
        </w:rPr>
      </w:pPr>
      <w:r w:rsidRPr="00344AE9">
        <w:rPr>
          <w:rFonts w:cs="David"/>
          <w:sz w:val="24"/>
          <w:szCs w:val="24"/>
          <w:rtl/>
        </w:rPr>
        <w:t>נבקשכם לפרסם את הפרסום בעיתונות:</w:t>
      </w:r>
    </w:p>
    <w:p w:rsidR="00344AE9" w:rsidRPr="00344AE9" w:rsidRDefault="00344AE9" w:rsidP="00344AE9">
      <w:pPr>
        <w:ind w:left="91" w:firstLine="142"/>
        <w:jc w:val="both"/>
        <w:rPr>
          <w:rFonts w:cs="David"/>
          <w:sz w:val="24"/>
          <w:szCs w:val="24"/>
          <w:rtl/>
        </w:rPr>
      </w:pPr>
    </w:p>
    <w:p w:rsidR="00344AE9" w:rsidRPr="00344AE9" w:rsidRDefault="00344AE9" w:rsidP="00E131A1">
      <w:pPr>
        <w:spacing w:line="240" w:lineRule="auto"/>
        <w:ind w:left="91" w:firstLine="142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344AE9">
        <w:rPr>
          <w:rFonts w:cs="David" w:hint="cs"/>
          <w:b/>
          <w:bCs/>
          <w:sz w:val="24"/>
          <w:szCs w:val="24"/>
          <w:rtl/>
        </w:rPr>
        <w:t>א.</w:t>
      </w:r>
      <w:r w:rsidRPr="00344AE9">
        <w:rPr>
          <w:rFonts w:cs="David"/>
          <w:b/>
          <w:bCs/>
          <w:color w:val="FF0000"/>
          <w:sz w:val="24"/>
          <w:szCs w:val="24"/>
          <w:rtl/>
        </w:rPr>
        <w:t xml:space="preserve"> </w:t>
      </w:r>
      <w:r w:rsidRPr="00344AE9">
        <w:rPr>
          <w:rFonts w:cs="David" w:hint="cs"/>
          <w:b/>
          <w:bCs/>
          <w:color w:val="FF0000"/>
          <w:sz w:val="24"/>
          <w:szCs w:val="24"/>
          <w:rtl/>
        </w:rPr>
        <w:t xml:space="preserve">   </w:t>
      </w:r>
      <w:r w:rsidR="00CB5866">
        <w:rPr>
          <w:rFonts w:cs="David" w:hint="cs"/>
          <w:b/>
          <w:bCs/>
          <w:sz w:val="24"/>
          <w:szCs w:val="24"/>
          <w:u w:val="single"/>
          <w:rtl/>
        </w:rPr>
        <w:t>גלובס</w:t>
      </w:r>
      <w:r w:rsidRPr="00344AE9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344AE9" w:rsidRPr="00344AE9" w:rsidRDefault="00344AE9" w:rsidP="00FD3CAB">
      <w:pPr>
        <w:spacing w:line="240" w:lineRule="auto"/>
        <w:ind w:left="91" w:firstLine="142"/>
        <w:jc w:val="both"/>
        <w:rPr>
          <w:rFonts w:cs="David"/>
          <w:b/>
          <w:bCs/>
          <w:sz w:val="24"/>
          <w:szCs w:val="24"/>
          <w:rtl/>
        </w:rPr>
      </w:pPr>
      <w:r w:rsidRPr="00344AE9">
        <w:rPr>
          <w:rFonts w:cs="David" w:hint="cs"/>
          <w:b/>
          <w:bCs/>
          <w:sz w:val="24"/>
          <w:szCs w:val="24"/>
          <w:rtl/>
        </w:rPr>
        <w:t>ב.</w:t>
      </w:r>
      <w:r w:rsidRPr="00344AE9">
        <w:rPr>
          <w:rFonts w:cs="David"/>
          <w:b/>
          <w:bCs/>
          <w:sz w:val="24"/>
          <w:szCs w:val="24"/>
          <w:rtl/>
        </w:rPr>
        <w:t xml:space="preserve">  </w:t>
      </w:r>
      <w:r w:rsidRPr="00344AE9">
        <w:rPr>
          <w:rFonts w:cs="David" w:hint="cs"/>
          <w:b/>
          <w:bCs/>
          <w:sz w:val="24"/>
          <w:szCs w:val="24"/>
          <w:rtl/>
        </w:rPr>
        <w:t xml:space="preserve">  </w:t>
      </w:r>
      <w:r w:rsidRPr="00344AE9">
        <w:rPr>
          <w:rFonts w:cs="David" w:hint="cs"/>
          <w:b/>
          <w:bCs/>
          <w:sz w:val="24"/>
          <w:szCs w:val="24"/>
          <w:u w:val="single"/>
          <w:rtl/>
        </w:rPr>
        <w:t>עיתון ערבי</w:t>
      </w:r>
      <w:r w:rsidRPr="00344AE9">
        <w:rPr>
          <w:rFonts w:cs="David" w:hint="cs"/>
          <w:b/>
          <w:bCs/>
          <w:sz w:val="24"/>
          <w:szCs w:val="24"/>
          <w:rtl/>
        </w:rPr>
        <w:t xml:space="preserve">- </w:t>
      </w:r>
      <w:r w:rsidR="00CF3F57">
        <w:rPr>
          <w:rFonts w:cs="David" w:hint="cs"/>
          <w:b/>
          <w:bCs/>
          <w:sz w:val="24"/>
          <w:szCs w:val="24"/>
          <w:rtl/>
        </w:rPr>
        <w:t xml:space="preserve">אל </w:t>
      </w:r>
      <w:proofErr w:type="spellStart"/>
      <w:r w:rsidR="00CF3F57">
        <w:rPr>
          <w:rFonts w:cs="David" w:hint="cs"/>
          <w:b/>
          <w:bCs/>
          <w:sz w:val="24"/>
          <w:szCs w:val="24"/>
          <w:rtl/>
        </w:rPr>
        <w:t>סינארה</w:t>
      </w:r>
      <w:proofErr w:type="spellEnd"/>
    </w:p>
    <w:p w:rsidR="00344AE9" w:rsidRPr="00344AE9" w:rsidRDefault="00344AE9" w:rsidP="00344AE9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344AE9">
        <w:rPr>
          <w:rFonts w:cs="David"/>
          <w:b/>
          <w:bCs/>
          <w:sz w:val="24"/>
          <w:szCs w:val="24"/>
          <w:rtl/>
        </w:rPr>
        <w:t xml:space="preserve">     </w:t>
      </w:r>
      <w:r w:rsidRPr="00344AE9">
        <w:rPr>
          <w:rFonts w:cs="David" w:hint="cs"/>
          <w:b/>
          <w:bCs/>
          <w:sz w:val="24"/>
          <w:szCs w:val="24"/>
          <w:rtl/>
        </w:rPr>
        <w:t>ג</w:t>
      </w:r>
      <w:r w:rsidRPr="00344AE9">
        <w:rPr>
          <w:rFonts w:cs="David"/>
          <w:b/>
          <w:bCs/>
          <w:sz w:val="24"/>
          <w:szCs w:val="24"/>
          <w:rtl/>
        </w:rPr>
        <w:t xml:space="preserve">. </w:t>
      </w:r>
      <w:r w:rsidRPr="00344AE9">
        <w:rPr>
          <w:rFonts w:cs="David" w:hint="cs"/>
          <w:b/>
          <w:bCs/>
          <w:sz w:val="24"/>
          <w:szCs w:val="24"/>
          <w:rtl/>
        </w:rPr>
        <w:t xml:space="preserve">   </w:t>
      </w:r>
      <w:r w:rsidRPr="00344AE9">
        <w:rPr>
          <w:rFonts w:cs="David"/>
          <w:b/>
          <w:bCs/>
          <w:sz w:val="24"/>
          <w:szCs w:val="24"/>
          <w:u w:val="single"/>
          <w:rtl/>
        </w:rPr>
        <w:t>אינטרנט</w:t>
      </w:r>
    </w:p>
    <w:p w:rsidR="00344AE9" w:rsidRPr="00492162" w:rsidRDefault="00344AE9" w:rsidP="00344AE9">
      <w:pPr>
        <w:spacing w:line="240" w:lineRule="auto"/>
        <w:ind w:left="2693" w:hanging="2487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4B78AF" w:rsidRPr="004B78AF" w:rsidRDefault="00344AE9" w:rsidP="004B78AF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733857">
        <w:rPr>
          <w:rFonts w:eastAsia="Times New Roman" w:cs="David"/>
          <w:b/>
          <w:bCs/>
          <w:sz w:val="24"/>
          <w:szCs w:val="24"/>
          <w:u w:val="single"/>
          <w:rtl/>
        </w:rPr>
        <w:t>ה  ת  ו  כ  ן:</w:t>
      </w:r>
      <w:r w:rsidR="00CB586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A019EB" w:rsidRPr="00A019EB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נוסח פרסום של </w:t>
      </w:r>
      <w:r w:rsidR="00A019EB" w:rsidRPr="00A019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מכרז </w:t>
      </w:r>
      <w:r w:rsidR="00A019EB" w:rsidRPr="00A019EB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פומבי מס' </w:t>
      </w:r>
      <w:r w:rsidR="004B78AF">
        <w:rPr>
          <w:rFonts w:eastAsia="Times New Roman" w:cs="David" w:hint="cs"/>
          <w:b/>
          <w:bCs/>
          <w:sz w:val="24"/>
          <w:szCs w:val="24"/>
          <w:u w:val="single"/>
          <w:rtl/>
        </w:rPr>
        <w:t>1</w:t>
      </w:r>
      <w:r w:rsidR="00F15E51">
        <w:rPr>
          <w:rFonts w:eastAsia="Times New Roman" w:cs="David" w:hint="cs"/>
          <w:b/>
          <w:bCs/>
          <w:sz w:val="24"/>
          <w:szCs w:val="24"/>
          <w:u w:val="single"/>
          <w:rtl/>
        </w:rPr>
        <w:t>5/2014</w:t>
      </w:r>
      <w:r w:rsidR="00695743"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 w:rsidR="00F15E51" w:rsidRPr="00F15E5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</w:t>
      </w:r>
      <w:r w:rsidR="004B78AF" w:rsidRPr="004B78A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תמיכה</w:t>
      </w:r>
      <w:r w:rsidR="004B78AF" w:rsidRPr="004B78A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, </w:t>
      </w:r>
      <w:r w:rsidR="004B78AF" w:rsidRPr="004B78A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תחזוקה</w:t>
      </w:r>
      <w:r w:rsidR="004B78AF" w:rsidRPr="004B78A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B78AF" w:rsidRPr="004B78A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והשלמות</w:t>
      </w:r>
      <w:r w:rsidR="004B78AF" w:rsidRPr="004B78A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B78AF" w:rsidRPr="004B78A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רישוי</w:t>
      </w:r>
      <w:r w:rsidR="004B78AF" w:rsidRPr="004B78A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B78AF" w:rsidRPr="004B78A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="004B78AF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 </w:t>
      </w:r>
      <w:r w:rsidR="004B78AF" w:rsidRPr="004B78A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מערכת</w:t>
      </w:r>
      <w:r w:rsidR="004B78AF" w:rsidRPr="004B78A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B78AF" w:rsidRPr="004B78AF">
        <w:rPr>
          <w:rFonts w:eastAsia="Times New Roman" w:cs="David"/>
          <w:b/>
          <w:bCs/>
          <w:sz w:val="24"/>
          <w:szCs w:val="24"/>
          <w:u w:val="single"/>
        </w:rPr>
        <w:t>IBM  DATA POWER Web Sphere</w:t>
      </w:r>
    </w:p>
    <w:p w:rsidR="00344AE9" w:rsidRDefault="004B78AF" w:rsidP="004B78AF">
      <w:pPr>
        <w:spacing w:line="360" w:lineRule="auto"/>
        <w:jc w:val="center"/>
        <w:rPr>
          <w:rFonts w:cs="David"/>
          <w:sz w:val="24"/>
          <w:szCs w:val="24"/>
          <w:u w:val="single"/>
          <w:rtl/>
        </w:rPr>
      </w:pPr>
      <w:r w:rsidRPr="004B78A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 </w:t>
      </w:r>
      <w:r w:rsidRPr="004B78A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להגנה</w:t>
      </w:r>
      <w:r w:rsidRPr="004B78A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4B78A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על</w:t>
      </w:r>
      <w:r w:rsidRPr="004B78A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4B78AF">
        <w:rPr>
          <w:rFonts w:eastAsia="Times New Roman" w:cs="David"/>
          <w:b/>
          <w:bCs/>
          <w:sz w:val="24"/>
          <w:szCs w:val="24"/>
          <w:u w:val="single"/>
        </w:rPr>
        <w:t>XML</w:t>
      </w:r>
    </w:p>
    <w:p w:rsidR="00F15E51" w:rsidRPr="00344AE9" w:rsidRDefault="00F15E51" w:rsidP="00F15E51">
      <w:pPr>
        <w:spacing w:line="360" w:lineRule="auto"/>
        <w:jc w:val="center"/>
        <w:rPr>
          <w:rFonts w:cs="David"/>
          <w:sz w:val="24"/>
          <w:szCs w:val="24"/>
          <w:u w:val="single"/>
          <w:rtl/>
        </w:rPr>
      </w:pPr>
    </w:p>
    <w:p w:rsidR="00344AE9" w:rsidRPr="00344AE9" w:rsidRDefault="00344AE9" w:rsidP="00F15E51">
      <w:pPr>
        <w:ind w:left="91" w:firstLine="142"/>
        <w:jc w:val="both"/>
        <w:rPr>
          <w:rFonts w:cs="David"/>
          <w:sz w:val="24"/>
          <w:szCs w:val="24"/>
          <w:u w:val="single"/>
          <w:rtl/>
        </w:rPr>
      </w:pPr>
      <w:r w:rsidRPr="00344AE9">
        <w:rPr>
          <w:rFonts w:cs="David"/>
          <w:sz w:val="24"/>
          <w:szCs w:val="24"/>
          <w:rtl/>
        </w:rPr>
        <w:t>תאריך פרסום:</w:t>
      </w:r>
      <w:r w:rsidRPr="00344AE9">
        <w:rPr>
          <w:rFonts w:cs="David" w:hint="cs"/>
          <w:sz w:val="24"/>
          <w:szCs w:val="24"/>
          <w:rtl/>
        </w:rPr>
        <w:t xml:space="preserve"> </w:t>
      </w:r>
      <w:r w:rsidR="00F15E51">
        <w:rPr>
          <w:rFonts w:cs="David" w:hint="cs"/>
          <w:sz w:val="24"/>
          <w:szCs w:val="24"/>
          <w:u w:val="single"/>
          <w:rtl/>
        </w:rPr>
        <w:t>20.2.2014</w:t>
      </w:r>
    </w:p>
    <w:p w:rsidR="00344AE9" w:rsidRPr="00344AE9" w:rsidRDefault="00344AE9" w:rsidP="00695743">
      <w:pPr>
        <w:ind w:left="91" w:firstLine="142"/>
        <w:rPr>
          <w:rFonts w:cs="David"/>
          <w:sz w:val="24"/>
          <w:szCs w:val="24"/>
          <w:rtl/>
        </w:rPr>
      </w:pPr>
      <w:r w:rsidRPr="00344AE9">
        <w:rPr>
          <w:rFonts w:cs="David" w:hint="cs"/>
          <w:sz w:val="24"/>
          <w:szCs w:val="24"/>
          <w:rtl/>
        </w:rPr>
        <w:t xml:space="preserve">סה"כ לחיוב: </w:t>
      </w:r>
      <w:r w:rsidR="00695743">
        <w:rPr>
          <w:rFonts w:cs="David" w:hint="cs"/>
          <w:sz w:val="24"/>
          <w:szCs w:val="24"/>
          <w:rtl/>
        </w:rPr>
        <w:t>__________</w:t>
      </w:r>
      <w:r w:rsidR="00E131A1">
        <w:rPr>
          <w:rFonts w:cs="David" w:hint="cs"/>
          <w:sz w:val="24"/>
          <w:szCs w:val="24"/>
          <w:rtl/>
        </w:rPr>
        <w:t xml:space="preserve"> ₪ </w:t>
      </w:r>
    </w:p>
    <w:p w:rsidR="00344AE9" w:rsidRPr="00344AE9" w:rsidRDefault="00492162" w:rsidP="00F15E51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344AE9" w:rsidRPr="00344AE9">
        <w:rPr>
          <w:rFonts w:cs="David" w:hint="cs"/>
          <w:sz w:val="24"/>
          <w:szCs w:val="24"/>
          <w:rtl/>
        </w:rPr>
        <w:t xml:space="preserve">מס' הזמנה במרכבה: </w:t>
      </w:r>
      <w:r w:rsidR="00695743">
        <w:rPr>
          <w:rFonts w:cs="David" w:hint="cs"/>
          <w:sz w:val="24"/>
          <w:szCs w:val="24"/>
          <w:rtl/>
        </w:rPr>
        <w:t>______________</w:t>
      </w:r>
      <w:r w:rsidR="00344AE9" w:rsidRPr="00344AE9">
        <w:rPr>
          <w:rFonts w:cs="David"/>
          <w:sz w:val="24"/>
          <w:szCs w:val="24"/>
          <w:rtl/>
        </w:rPr>
        <w:br/>
        <w:t xml:space="preserve">                                                                                  </w:t>
      </w:r>
      <w:r w:rsidR="00344AE9" w:rsidRPr="00344AE9">
        <w:rPr>
          <w:rFonts w:cs="David" w:hint="cs"/>
          <w:sz w:val="24"/>
          <w:szCs w:val="24"/>
          <w:rtl/>
        </w:rPr>
        <w:t xml:space="preserve">        </w:t>
      </w:r>
      <w:r w:rsidR="00344AE9">
        <w:rPr>
          <w:rFonts w:cs="David" w:hint="cs"/>
          <w:sz w:val="24"/>
          <w:szCs w:val="24"/>
          <w:rtl/>
        </w:rPr>
        <w:t xml:space="preserve">                               </w:t>
      </w:r>
      <w:r w:rsidR="00344AE9" w:rsidRPr="00344AE9">
        <w:rPr>
          <w:rFonts w:cs="David" w:hint="cs"/>
          <w:sz w:val="24"/>
          <w:szCs w:val="24"/>
          <w:rtl/>
        </w:rPr>
        <w:t xml:space="preserve">  </w:t>
      </w:r>
      <w:r w:rsidR="00F15E51">
        <w:rPr>
          <w:rFonts w:cs="David" w:hint="cs"/>
          <w:sz w:val="24"/>
          <w:szCs w:val="24"/>
          <w:rtl/>
        </w:rPr>
        <w:t xml:space="preserve">אמויאל דורין </w:t>
      </w:r>
    </w:p>
    <w:p w:rsidR="00344AE9" w:rsidRPr="00344AE9" w:rsidRDefault="00344AE9" w:rsidP="00344AE9">
      <w:pPr>
        <w:ind w:left="91" w:firstLine="142"/>
        <w:jc w:val="center"/>
        <w:rPr>
          <w:rFonts w:cs="David"/>
          <w:sz w:val="24"/>
          <w:szCs w:val="24"/>
          <w:rtl/>
        </w:rPr>
      </w:pPr>
      <w:r w:rsidRPr="00344AE9">
        <w:rPr>
          <w:rFonts w:cs="David"/>
          <w:sz w:val="24"/>
          <w:szCs w:val="24"/>
          <w:rtl/>
        </w:rPr>
        <w:t xml:space="preserve">                                                                                            __________________________</w:t>
      </w:r>
    </w:p>
    <w:p w:rsidR="00344AE9" w:rsidRPr="00344AE9" w:rsidRDefault="00344AE9" w:rsidP="00344AE9">
      <w:pPr>
        <w:rPr>
          <w:rFonts w:cs="David"/>
          <w:sz w:val="24"/>
          <w:szCs w:val="24"/>
          <w:rtl/>
        </w:rPr>
      </w:pPr>
      <w:r w:rsidRPr="00344AE9">
        <w:rPr>
          <w:rFonts w:cs="David"/>
          <w:sz w:val="24"/>
          <w:szCs w:val="24"/>
          <w:rtl/>
        </w:rPr>
        <w:t xml:space="preserve">                                                                                                           שם המזמין באותיות ברורות</w:t>
      </w:r>
    </w:p>
    <w:p w:rsidR="007A779F" w:rsidRPr="00492162" w:rsidRDefault="00344AE9" w:rsidP="00FC4EA9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344AE9">
        <w:rPr>
          <w:rFonts w:cs="David"/>
          <w:b/>
          <w:bCs/>
          <w:sz w:val="24"/>
          <w:szCs w:val="24"/>
          <w:u w:val="single"/>
          <w:rtl/>
        </w:rPr>
        <w:br w:type="page"/>
      </w:r>
      <w:r w:rsidR="007A779F" w:rsidRPr="00492162">
        <w:rPr>
          <w:rFonts w:cs="David" w:hint="cs"/>
          <w:b/>
          <w:bCs/>
          <w:sz w:val="24"/>
          <w:szCs w:val="24"/>
          <w:rtl/>
        </w:rPr>
        <w:lastRenderedPageBreak/>
        <w:t>ממשלת ישראל</w:t>
      </w:r>
    </w:p>
    <w:p w:rsidR="00337C92" w:rsidRDefault="007A779F" w:rsidP="00FC4EA9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562ABC" w:rsidRDefault="00A019EB" w:rsidP="00FC4EA9">
      <w:pPr>
        <w:ind w:right="-709"/>
        <w:jc w:val="center"/>
        <w:rPr>
          <w:rFonts w:cs="David"/>
          <w:rtl/>
          <w:lang w:eastAsia="he-IL"/>
        </w:rPr>
      </w:pPr>
      <w:r w:rsidRPr="00A019EB">
        <w:rPr>
          <w:rFonts w:eastAsia="Times New Roman" w:cs="David" w:hint="cs"/>
          <w:b/>
          <w:bCs/>
          <w:rtl/>
        </w:rPr>
        <w:t xml:space="preserve">אגף </w:t>
      </w:r>
      <w:r w:rsidR="001101D1">
        <w:rPr>
          <w:rFonts w:eastAsia="Times New Roman" w:cs="David" w:hint="cs"/>
          <w:b/>
          <w:bCs/>
          <w:rtl/>
        </w:rPr>
        <w:t>המחשוב</w:t>
      </w:r>
    </w:p>
    <w:p w:rsidR="00695743" w:rsidRPr="00695743" w:rsidRDefault="00FC4EA9" w:rsidP="004E4804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    </w:t>
      </w:r>
      <w:r w:rsidR="00695743"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95743"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95743"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' </w:t>
      </w:r>
      <w:r w:rsidR="004E4804">
        <w:rPr>
          <w:rFonts w:eastAsia="Times New Roman" w:cs="David" w:hint="cs"/>
          <w:b/>
          <w:bCs/>
          <w:sz w:val="24"/>
          <w:szCs w:val="24"/>
          <w:u w:val="single"/>
          <w:rtl/>
        </w:rPr>
        <w:t>5/2014</w:t>
      </w:r>
    </w:p>
    <w:p w:rsidR="004E4804" w:rsidRDefault="00FC4EA9" w:rsidP="004E4804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         </w:t>
      </w:r>
      <w:r w:rsidR="004E4804" w:rsidRPr="004E48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מיפוי</w:t>
      </w:r>
      <w:r w:rsidR="004E4804" w:rsidRPr="004E48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, </w:t>
      </w:r>
      <w:r w:rsidR="004E4804" w:rsidRPr="004E48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תכנון</w:t>
      </w:r>
      <w:r w:rsidR="004E4804" w:rsidRPr="004E48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4804" w:rsidRPr="004E48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וליווי</w:t>
      </w:r>
      <w:r w:rsidR="004E4804" w:rsidRPr="004E48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4E4804" w:rsidRPr="004E48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תוכנית</w:t>
      </w:r>
      <w:proofErr w:type="spellEnd"/>
      <w:r w:rsidR="004E4804" w:rsidRPr="004E48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4804" w:rsidRPr="004E48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לאומית</w:t>
      </w:r>
      <w:r w:rsidR="004E4804" w:rsidRPr="004E48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4804" w:rsidRPr="004E48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לחדשנות</w:t>
      </w:r>
      <w:r w:rsidR="004E4804" w:rsidRPr="004E48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4804" w:rsidRPr="004E48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טכנולוגית</w:t>
      </w:r>
      <w:r w:rsidR="004E4804" w:rsidRPr="004E48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4804" w:rsidRPr="004E48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ותקשוב</w:t>
      </w:r>
      <w:r w:rsidR="004E4804" w:rsidRPr="004E48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E4804" w:rsidRPr="004E48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  <w:r w:rsidR="004E4804" w:rsidRPr="004E48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 </w:t>
      </w:r>
    </w:p>
    <w:p w:rsidR="00A019EB" w:rsidRDefault="00A019EB" w:rsidP="004E4804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A019EB">
        <w:rPr>
          <w:rFonts w:cs="David" w:hint="cs"/>
          <w:sz w:val="24"/>
          <w:szCs w:val="24"/>
          <w:rtl/>
        </w:rPr>
        <w:t>משרד הבריאות (להלן: "</w:t>
      </w:r>
      <w:r w:rsidRPr="00A019EB">
        <w:rPr>
          <w:rFonts w:cs="David" w:hint="cs"/>
          <w:b/>
          <w:bCs/>
          <w:sz w:val="24"/>
          <w:szCs w:val="24"/>
          <w:rtl/>
        </w:rPr>
        <w:t>המזמין</w:t>
      </w:r>
      <w:r w:rsidRPr="00A019EB">
        <w:rPr>
          <w:rFonts w:cs="David" w:hint="cs"/>
          <w:sz w:val="24"/>
          <w:szCs w:val="24"/>
          <w:rtl/>
        </w:rPr>
        <w:t xml:space="preserve">"), פונה בזאת לקבלת הצעות </w:t>
      </w:r>
      <w:r w:rsidR="004E4804" w:rsidRPr="004E4804">
        <w:rPr>
          <w:rFonts w:cs="David" w:hint="eastAsia"/>
          <w:sz w:val="24"/>
          <w:szCs w:val="24"/>
          <w:rtl/>
        </w:rPr>
        <w:t>לייעוץ</w:t>
      </w:r>
      <w:r w:rsidR="004E4804" w:rsidRPr="004E4804">
        <w:rPr>
          <w:rFonts w:cs="David"/>
          <w:sz w:val="24"/>
          <w:szCs w:val="24"/>
          <w:rtl/>
        </w:rPr>
        <w:t xml:space="preserve"> </w:t>
      </w:r>
      <w:r w:rsidR="004E4804" w:rsidRPr="004E4804">
        <w:rPr>
          <w:rFonts w:cs="David" w:hint="eastAsia"/>
          <w:sz w:val="24"/>
          <w:szCs w:val="24"/>
          <w:rtl/>
        </w:rPr>
        <w:t>ולווי</w:t>
      </w:r>
      <w:r w:rsidR="004E4804" w:rsidRPr="004E4804">
        <w:rPr>
          <w:rFonts w:cs="David"/>
          <w:sz w:val="24"/>
          <w:szCs w:val="24"/>
          <w:rtl/>
        </w:rPr>
        <w:t xml:space="preserve"> </w:t>
      </w:r>
      <w:proofErr w:type="spellStart"/>
      <w:r w:rsidR="004E4804" w:rsidRPr="004E4804">
        <w:rPr>
          <w:rFonts w:cs="David" w:hint="eastAsia"/>
          <w:sz w:val="24"/>
          <w:szCs w:val="24"/>
          <w:rtl/>
        </w:rPr>
        <w:t>תוכנית</w:t>
      </w:r>
      <w:proofErr w:type="spellEnd"/>
      <w:r w:rsidR="004E4804" w:rsidRPr="004E4804">
        <w:rPr>
          <w:rFonts w:cs="David"/>
          <w:sz w:val="24"/>
          <w:szCs w:val="24"/>
          <w:rtl/>
        </w:rPr>
        <w:t xml:space="preserve"> </w:t>
      </w:r>
      <w:r w:rsidR="004E4804" w:rsidRPr="004E4804">
        <w:rPr>
          <w:rFonts w:cs="David" w:hint="eastAsia"/>
          <w:sz w:val="24"/>
          <w:szCs w:val="24"/>
          <w:rtl/>
        </w:rPr>
        <w:t>לאומית</w:t>
      </w:r>
      <w:r w:rsidR="004E4804" w:rsidRPr="004E4804">
        <w:rPr>
          <w:rFonts w:cs="David"/>
          <w:sz w:val="24"/>
          <w:szCs w:val="24"/>
          <w:rtl/>
        </w:rPr>
        <w:t xml:space="preserve"> </w:t>
      </w:r>
      <w:r w:rsidR="004E4804" w:rsidRPr="004E4804">
        <w:rPr>
          <w:rFonts w:cs="David" w:hint="eastAsia"/>
          <w:sz w:val="24"/>
          <w:szCs w:val="24"/>
          <w:rtl/>
        </w:rPr>
        <w:t>לחדשנות</w:t>
      </w:r>
      <w:r w:rsidR="004E4804" w:rsidRPr="004E4804">
        <w:rPr>
          <w:rFonts w:cs="David"/>
          <w:sz w:val="24"/>
          <w:szCs w:val="24"/>
          <w:rtl/>
        </w:rPr>
        <w:t xml:space="preserve"> </w:t>
      </w:r>
      <w:r w:rsidR="004E4804" w:rsidRPr="004E4804">
        <w:rPr>
          <w:rFonts w:cs="David" w:hint="eastAsia"/>
          <w:sz w:val="24"/>
          <w:szCs w:val="24"/>
          <w:rtl/>
        </w:rPr>
        <w:t>טכנולוגית</w:t>
      </w:r>
      <w:r w:rsidR="004E4804" w:rsidRPr="004E4804">
        <w:rPr>
          <w:rFonts w:cs="David"/>
          <w:sz w:val="24"/>
          <w:szCs w:val="24"/>
          <w:rtl/>
        </w:rPr>
        <w:t xml:space="preserve"> </w:t>
      </w:r>
      <w:r w:rsidR="004E4804" w:rsidRPr="004E4804">
        <w:rPr>
          <w:rFonts w:cs="David" w:hint="eastAsia"/>
          <w:sz w:val="24"/>
          <w:szCs w:val="24"/>
          <w:rtl/>
        </w:rPr>
        <w:t>ותקשוב</w:t>
      </w:r>
      <w:r w:rsidR="004E4804" w:rsidRPr="004E4804">
        <w:rPr>
          <w:rFonts w:cs="David"/>
          <w:sz w:val="24"/>
          <w:szCs w:val="24"/>
          <w:rtl/>
        </w:rPr>
        <w:t xml:space="preserve"> </w:t>
      </w:r>
      <w:r w:rsidR="004E4804" w:rsidRPr="004E4804">
        <w:rPr>
          <w:rFonts w:cs="David" w:hint="eastAsia"/>
          <w:sz w:val="24"/>
          <w:szCs w:val="24"/>
          <w:rtl/>
        </w:rPr>
        <w:t>הבריאות</w:t>
      </w:r>
      <w:r w:rsidR="004E4804" w:rsidRPr="004E4804">
        <w:rPr>
          <w:rFonts w:cs="David"/>
          <w:sz w:val="24"/>
          <w:szCs w:val="24"/>
          <w:rtl/>
        </w:rPr>
        <w:t>.</w:t>
      </w:r>
      <w:r w:rsidRPr="00A019EB">
        <w:rPr>
          <w:rFonts w:eastAsia="Times New Roman" w:cs="David" w:hint="cs"/>
          <w:sz w:val="24"/>
          <w:szCs w:val="24"/>
          <w:rtl/>
        </w:rPr>
        <w:t xml:space="preserve"> </w:t>
      </w:r>
      <w:r w:rsidRPr="00A019EB">
        <w:rPr>
          <w:rFonts w:eastAsia="Times New Roman" w:cs="David"/>
          <w:sz w:val="24"/>
          <w:szCs w:val="24"/>
          <w:rtl/>
        </w:rPr>
        <w:t xml:space="preserve">הנכם מוזמנים להגיש </w:t>
      </w:r>
      <w:r w:rsidRPr="00A019EB">
        <w:rPr>
          <w:rFonts w:eastAsia="Times New Roman" w:cs="David" w:hint="cs"/>
          <w:sz w:val="24"/>
          <w:szCs w:val="24"/>
          <w:rtl/>
        </w:rPr>
        <w:t>את הצעתכם בהתאם לפרטים</w:t>
      </w:r>
      <w:r w:rsidRPr="00A019EB">
        <w:rPr>
          <w:rFonts w:eastAsia="Times New Roman" w:cs="David"/>
          <w:sz w:val="24"/>
          <w:szCs w:val="24"/>
          <w:rtl/>
        </w:rPr>
        <w:t xml:space="preserve"> המפורטים בהזמנה זו ובמסמכי</w:t>
      </w:r>
      <w:r w:rsidRPr="00A019EB">
        <w:rPr>
          <w:rFonts w:eastAsia="Times New Roman" w:cs="David" w:hint="cs"/>
          <w:sz w:val="24"/>
          <w:szCs w:val="24"/>
          <w:rtl/>
        </w:rPr>
        <w:t xml:space="preserve"> המכרז</w:t>
      </w:r>
      <w:r w:rsidRPr="00A019EB">
        <w:rPr>
          <w:rFonts w:eastAsia="Times New Roman" w:cs="David"/>
          <w:sz w:val="24"/>
          <w:szCs w:val="24"/>
          <w:rtl/>
        </w:rPr>
        <w:t>.</w:t>
      </w:r>
    </w:p>
    <w:p w:rsidR="00FC4EA9" w:rsidRPr="00FC4EA9" w:rsidRDefault="00FC4EA9" w:rsidP="00FC4EA9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FC4EA9">
        <w:rPr>
          <w:rFonts w:eastAsia="Times New Roman" w:cs="David" w:hint="eastAsia"/>
          <w:sz w:val="24"/>
          <w:szCs w:val="24"/>
          <w:rtl/>
        </w:rPr>
        <w:t>ההתקשרות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במכרז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תהא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>
        <w:rPr>
          <w:rFonts w:eastAsia="Times New Roman" w:cs="David" w:hint="cs"/>
          <w:sz w:val="24"/>
          <w:szCs w:val="24"/>
          <w:rtl/>
        </w:rPr>
        <w:t xml:space="preserve">משרד הבריאות </w:t>
      </w:r>
      <w:r w:rsidRPr="00FC4EA9">
        <w:rPr>
          <w:rFonts w:eastAsia="Times New Roman" w:cs="David" w:hint="eastAsia"/>
          <w:sz w:val="24"/>
          <w:szCs w:val="24"/>
          <w:rtl/>
        </w:rPr>
        <w:t>והינה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חמש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להארכה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לפרקי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זמן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נוספים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בני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אחד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והכל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שיקול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דעתו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הבלעדי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המזמין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עד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מצטברת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>
        <w:rPr>
          <w:rFonts w:eastAsia="Times New Roman" w:cs="David" w:hint="cs"/>
          <w:sz w:val="24"/>
          <w:szCs w:val="24"/>
          <w:rtl/>
        </w:rPr>
        <w:t>3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היותר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סה</w:t>
      </w:r>
      <w:r w:rsidRPr="00FC4EA9">
        <w:rPr>
          <w:rFonts w:eastAsia="Times New Roman" w:cs="David"/>
          <w:sz w:val="24"/>
          <w:szCs w:val="24"/>
          <w:rtl/>
        </w:rPr>
        <w:t>"</w:t>
      </w:r>
      <w:r w:rsidRPr="00FC4EA9">
        <w:rPr>
          <w:rFonts w:eastAsia="Times New Roman" w:cs="David" w:hint="eastAsia"/>
          <w:sz w:val="24"/>
          <w:szCs w:val="24"/>
          <w:rtl/>
        </w:rPr>
        <w:t>כ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תקופות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אפשריות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>
        <w:rPr>
          <w:rFonts w:eastAsia="Times New Roman" w:cs="David" w:hint="cs"/>
          <w:sz w:val="24"/>
          <w:szCs w:val="24"/>
          <w:rtl/>
        </w:rPr>
        <w:t>8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. </w:t>
      </w:r>
    </w:p>
    <w:p w:rsidR="00FC4EA9" w:rsidRPr="00FC4EA9" w:rsidRDefault="00FC4EA9" w:rsidP="00FC4EA9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לרכוש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מסמכי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תמורת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בסך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300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שלא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יוחזר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בשום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מקרה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יעשה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באמצעות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: </w:t>
      </w:r>
      <w:r w:rsidRPr="00FC4EA9">
        <w:rPr>
          <w:rFonts w:eastAsia="Times New Roman" w:cs="David"/>
          <w:sz w:val="24"/>
          <w:szCs w:val="24"/>
          <w:lang w:eastAsia="he-IL"/>
        </w:rPr>
        <w:t>www.health.gov.il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בעמוד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"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מכרזים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".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לעיין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במשרדי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בירושלים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או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האינטרנט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A019EB" w:rsidRPr="00A019EB" w:rsidRDefault="00A019EB" w:rsidP="00A019EB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bookmarkStart w:id="1" w:name="_Ref185146787"/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>מסמכי מכרז</w:t>
      </w:r>
    </w:p>
    <w:p w:rsidR="00A019EB" w:rsidRPr="00A019EB" w:rsidRDefault="00A019EB" w:rsidP="00695743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2" w:name="_Toc285010046"/>
      <w:bookmarkStart w:id="3" w:name="_Toc285010372"/>
      <w:bookmarkStart w:id="4" w:name="_Toc285011862"/>
      <w:bookmarkStart w:id="5" w:name="_Toc285722729"/>
      <w:bookmarkStart w:id="6" w:name="_Toc246227479"/>
      <w:bookmarkStart w:id="7" w:name="_Toc24634230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ניתן להוריד את מסמכי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המכרז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מ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אתר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האינטרנט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6" w:history="1">
        <w:r w:rsidRPr="00A019EB">
          <w:rPr>
            <w:rFonts w:ascii="Arial" w:hAnsi="Arial"/>
            <w:spacing w:val="10"/>
            <w:sz w:val="24"/>
            <w:szCs w:val="24"/>
            <w:lang w:eastAsia="en-US"/>
          </w:rPr>
          <w:t>www.health.gov.il</w:t>
        </w:r>
      </w:hyperlink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ובלבד שהמציע ידאג לרישומו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במזמין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כנדרש בסעיף</w:t>
      </w:r>
      <w:r w:rsidR="0069574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0.2.1.3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למכרז</w:t>
      </w:r>
      <w:bookmarkEnd w:id="2"/>
      <w:bookmarkEnd w:id="3"/>
      <w:bookmarkEnd w:id="4"/>
      <w:bookmarkEnd w:id="5"/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A019EB" w:rsidRDefault="00A019EB" w:rsidP="00695743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8" w:name="_Ref183244244"/>
      <w:bookmarkStart w:id="9" w:name="_Toc285010045"/>
      <w:bookmarkStart w:id="10" w:name="_Toc285010371"/>
      <w:bookmarkStart w:id="11" w:name="_Toc285011861"/>
      <w:bookmarkStart w:id="12" w:name="_Toc28572272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בעת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קבלת מסמכי המכרז,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יש להשאיר פרטים אודות המציע (שם המציע,</w:t>
      </w:r>
      <w:r w:rsidR="0069574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מייל, איש קשר, פלאפון, </w:t>
      </w:r>
      <w:r w:rsidR="00695743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טלפון, פקס</w:t>
      </w:r>
      <w:r w:rsidR="00695743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וכדומה).</w:t>
      </w:r>
      <w:bookmarkEnd w:id="8"/>
      <w:bookmarkEnd w:id="9"/>
      <w:bookmarkEnd w:id="10"/>
      <w:bookmarkEnd w:id="11"/>
      <w:bookmarkEnd w:id="12"/>
    </w:p>
    <w:p w:rsidR="004E4804" w:rsidRDefault="001101D1" w:rsidP="004E4804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תנאי סף:</w:t>
      </w:r>
      <w:r w:rsidR="00695743" w:rsidRPr="00695743">
        <w:rPr>
          <w:rFonts w:hint="eastAsia"/>
          <w:rtl/>
        </w:rPr>
        <w:t xml:space="preserve"> </w:t>
      </w:r>
      <w:r w:rsidR="00695743"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על המציע לעמוד בשורה של תנאי סף כפי שמוגדר בסעיף 0.</w:t>
      </w:r>
      <w:r w:rsidR="004E4804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4</w:t>
      </w:r>
      <w:r w:rsidR="00695743"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.2 למכרז </w:t>
      </w:r>
      <w:r w:rsidR="004E4804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.</w:t>
      </w:r>
    </w:p>
    <w:p w:rsidR="001101D1" w:rsidRDefault="00695743" w:rsidP="004E4804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 xml:space="preserve">תנאים </w:t>
      </w:r>
      <w:proofErr w:type="spellStart"/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>מינהליים</w:t>
      </w:r>
      <w:proofErr w:type="spellEnd"/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: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הגשת כלל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האישורים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הנדרשים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עסקאות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וגופים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ציבוריים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,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תצהיר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המאומת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עורך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דין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בדבר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העדר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הרשעות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בעברות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עובדים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זרים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תשנ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-1991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ולפי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מינימום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תשמ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"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ז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-1987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אישור התאגדות / אישור ניהול תקין בהתאמה לסוג המציע,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תצהיר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בעלי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השליטה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בדבר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עמידתו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חובותיו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מבחינת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תשלום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ותשלומים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סוציאליים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עובדיו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באופן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קבוע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בשנה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האחרונה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כמתחייב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מחוקי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העבודה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צווי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ההרחבה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ההסכמים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הקיבוציים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הרלוונטיים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לענף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וההסכמים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האישיים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החלים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במידה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שחלים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עליו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ובכל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מקרה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לא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פחות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משכר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מינימום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כחוק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וכל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התשלומים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הסוציאליים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כנדרש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נסח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חברה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/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שותפות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עדכני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מרשות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התאגידים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המוכיח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כי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למציע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אין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חובות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אגרה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שנתית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לרשם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החברות</w:t>
      </w:r>
      <w:r w:rsidRPr="00695743">
        <w:rPr>
          <w:rFonts w:ascii="Arial" w:eastAsia="Times New Roman" w:hAnsi="Arial" w:cs="David"/>
          <w:b/>
          <w:spacing w:val="10"/>
          <w:sz w:val="24"/>
          <w:szCs w:val="24"/>
          <w:rtl/>
        </w:rPr>
        <w:t>.</w:t>
      </w:r>
      <w:r w:rsidR="00FC4EA9">
        <w:rPr>
          <w:rFonts w:ascii="Arial" w:eastAsia="Times New Roman" w:hAnsi="Arial" w:cs="David"/>
          <w:b/>
          <w:spacing w:val="10"/>
          <w:sz w:val="24"/>
          <w:szCs w:val="24"/>
          <w:rtl/>
        </w:rPr>
        <w:br/>
      </w:r>
      <w:r w:rsidR="00FC4EA9" w:rsidRPr="00FC4EA9">
        <w:rPr>
          <w:rFonts w:ascii="Arial" w:eastAsia="Times New Roman" w:hAnsi="Arial" w:cs="David" w:hint="cs"/>
          <w:b/>
          <w:spacing w:val="10"/>
          <w:sz w:val="24"/>
          <w:szCs w:val="24"/>
          <w:u w:val="single"/>
          <w:rtl/>
        </w:rPr>
        <w:t>הערה</w:t>
      </w:r>
      <w:r w:rsidR="00FC4EA9" w:rsidRPr="00FC4EA9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: תנאי הסף שפורטו לעיל הינם ברמת ראשי פרקים לצורך מידע כללי בלבד. פירוטם המלא כמפורט במסמכי המכרז</w:t>
      </w:r>
      <w:r w:rsidR="004E4804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.</w:t>
      </w:r>
    </w:p>
    <w:p w:rsidR="004E4804" w:rsidRPr="00695743" w:rsidRDefault="004E4804" w:rsidP="004E4804">
      <w:pPr>
        <w:tabs>
          <w:tab w:val="left" w:pos="458"/>
          <w:tab w:val="left" w:pos="4210"/>
        </w:tabs>
        <w:spacing w:after="0" w:line="360" w:lineRule="auto"/>
        <w:ind w:left="360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</w:p>
    <w:bookmarkEnd w:id="1"/>
    <w:bookmarkEnd w:id="6"/>
    <w:bookmarkEnd w:id="7"/>
    <w:p w:rsidR="00A019EB" w:rsidRPr="00A019EB" w:rsidRDefault="00A019EB" w:rsidP="00A019EB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lastRenderedPageBreak/>
        <w:t xml:space="preserve">שאלות הבהרה </w:t>
      </w:r>
    </w:p>
    <w:p w:rsidR="00695743" w:rsidRPr="00FC4EA9" w:rsidRDefault="00A019EB" w:rsidP="00695743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אגף </w:t>
      </w:r>
      <w:r w:rsidR="001101D1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המחשוב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יקבל שאלות פונים באמצעות דואר אלקטרוני בלבד לכתובת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695743" w:rsidRPr="00FC4EA9">
        <w:rPr>
          <w:rFonts w:ascii="Arial" w:hAnsi="Arial"/>
          <w:b/>
          <w:spacing w:val="10"/>
          <w:sz w:val="24"/>
          <w:szCs w:val="24"/>
          <w:lang w:eastAsia="en-US"/>
        </w:rPr>
        <w:t>Michrazim_Michshuv@MOH.HEALTH.GOV.IL</w:t>
      </w:r>
    </w:p>
    <w:p w:rsidR="00A019EB" w:rsidRPr="00FC4EA9" w:rsidRDefault="00A019EB" w:rsidP="004E4804">
      <w:pPr>
        <w:pStyle w:val="2"/>
        <w:keepNext w:val="0"/>
        <w:tabs>
          <w:tab w:val="num" w:pos="935"/>
        </w:tabs>
        <w:autoSpaceDE w:val="0"/>
        <w:autoSpaceDN w:val="0"/>
        <w:spacing w:line="360" w:lineRule="auto"/>
        <w:ind w:left="935"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עד תאריך: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4E4804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5.3.2014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 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>שעה: 1</w:t>
      </w:r>
      <w:r w:rsidR="004E4804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2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:00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באמצעות מסמך "וורד", </w:t>
      </w:r>
      <w:r w:rsidR="001101D1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כאמור בסעיף </w:t>
      </w:r>
      <w:r w:rsidR="00FC4EA9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(0.2.2</w:t>
      </w:r>
      <w:r w:rsidR="001101D1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למכרז)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.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יש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לאשר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הגעת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המייל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="00FC4EA9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בטלפון: 02-5080</w:t>
      </w:r>
      <w:r w:rsidR="004E480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170</w:t>
      </w:r>
      <w:r w:rsidR="00FC4EA9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A019EB" w:rsidRPr="00FC4EA9" w:rsidRDefault="00A019EB" w:rsidP="00A019EB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FC4EA9">
        <w:rPr>
          <w:rFonts w:eastAsia="Times New Roman" w:cs="David" w:hint="cs"/>
          <w:sz w:val="24"/>
          <w:szCs w:val="24"/>
          <w:u w:val="single"/>
          <w:rtl/>
          <w:lang w:eastAsia="he-IL"/>
        </w:rPr>
        <w:t>הגשת הצעות</w:t>
      </w:r>
    </w:p>
    <w:p w:rsidR="00A019EB" w:rsidRPr="00FC4EA9" w:rsidRDefault="00A019EB" w:rsidP="004E4804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המועד האחרון למסירת ההצעות הוא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בתאריך </w:t>
      </w:r>
      <w:r w:rsidR="004E4804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26.3.2014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</w:t>
      </w:r>
      <w:r w:rsidRPr="00FC4EA9">
        <w:rPr>
          <w:rFonts w:ascii="Arial" w:hAnsi="Arial"/>
          <w:bCs/>
          <w:spacing w:val="10"/>
          <w:sz w:val="24"/>
          <w:szCs w:val="24"/>
          <w:u w:val="single"/>
          <w:rtl/>
          <w:lang w:eastAsia="en-US"/>
        </w:rPr>
        <w:t xml:space="preserve">שעה </w:t>
      </w:r>
      <w:r w:rsidRPr="00FC4EA9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12:00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. </w:t>
      </w:r>
    </w:p>
    <w:p w:rsidR="00A019EB" w:rsidRPr="00FC4EA9" w:rsidRDefault="00A019EB" w:rsidP="001101D1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תשומת לב המציעים כי את ההצעות יש להגיש ל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מגדלי הבירה, בניין ב', רח' ירמיהו 39, ירושלים, קומת כניסה, לתיבת המכרזים של ועדת המכרזים </w:t>
      </w:r>
      <w:proofErr w:type="spellStart"/>
      <w:r w:rsidR="001101D1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לענ"א</w:t>
      </w:r>
      <w:proofErr w:type="spellEnd"/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.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הכניסה לבניין דורשת בידוק בטחוני ועל המציעים מוטלת האחריות לקחת זאת בחשבון. </w:t>
      </w:r>
    </w:p>
    <w:p w:rsidR="00A019EB" w:rsidRPr="00FC4EA9" w:rsidRDefault="00A019EB" w:rsidP="00A019EB">
      <w:pPr>
        <w:pStyle w:val="2"/>
        <w:keepNext w:val="0"/>
        <w:numPr>
          <w:ilvl w:val="1"/>
          <w:numId w:val="2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מעטפה שלא תימצא בתיבת המכרזים </w:t>
      </w:r>
      <w:r w:rsidR="00FC4EA9"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הנכונה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במועד ובשעה הנקובים לעיל לא תידון.</w:t>
      </w:r>
    </w:p>
    <w:p w:rsidR="00A019EB" w:rsidRPr="00A019EB" w:rsidRDefault="00A019EB" w:rsidP="00A019EB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FC4EA9">
        <w:rPr>
          <w:rFonts w:eastAsia="Times New Roman" w:cs="David" w:hint="cs"/>
          <w:sz w:val="24"/>
          <w:szCs w:val="24"/>
          <w:rtl/>
          <w:lang w:eastAsia="he-IL"/>
        </w:rPr>
        <w:t>המזמין רשאי בכל עת, עד למועד האחרון להגשת ההצעות, להקדים או לדחות את מועד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האחרון להגשת ההצעות, זאת בהודעה או במכתב וכן לשנות מועדים ותנאים אחרים הנוגעים למכרז על פי שיקול דעתו המוחלט.</w:t>
      </w:r>
    </w:p>
    <w:p w:rsidR="00A019EB" w:rsidRPr="00A019EB" w:rsidRDefault="00A019EB" w:rsidP="00A019EB">
      <w:pPr>
        <w:numPr>
          <w:ilvl w:val="0"/>
          <w:numId w:val="2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A019EB" w:rsidRPr="00A019EB" w:rsidRDefault="00A019EB" w:rsidP="00A019EB">
      <w:pPr>
        <w:numPr>
          <w:ilvl w:val="0"/>
          <w:numId w:val="2"/>
        </w:numPr>
        <w:tabs>
          <w:tab w:val="left" w:pos="458"/>
          <w:tab w:val="num" w:pos="851"/>
          <w:tab w:val="left" w:pos="42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המזמין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 xml:space="preserve"> שומר לעצמו 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את הזכות 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לקיים מו"מ עם כל אחד מן המציעים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לגבי כל תנאי מתנאי המכרז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A019EB" w:rsidRPr="00A019EB" w:rsidRDefault="00A019EB" w:rsidP="00A019EB">
      <w:pPr>
        <w:ind w:right="-709"/>
        <w:rPr>
          <w:rFonts w:cs="David"/>
          <w:sz w:val="24"/>
          <w:szCs w:val="24"/>
          <w:lang w:eastAsia="he-IL"/>
        </w:rPr>
      </w:pPr>
    </w:p>
    <w:sectPr w:rsidR="00A019EB" w:rsidRPr="00A019EB" w:rsidSect="0064736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174255"/>
    <w:multiLevelType w:val="multilevel"/>
    <w:tmpl w:val="7E62E6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CB0"/>
    <w:rsid w:val="000550C2"/>
    <w:rsid w:val="000974A6"/>
    <w:rsid w:val="000C48EE"/>
    <w:rsid w:val="000C7E23"/>
    <w:rsid w:val="001101D1"/>
    <w:rsid w:val="0011329B"/>
    <w:rsid w:val="00180917"/>
    <w:rsid w:val="00181A33"/>
    <w:rsid w:val="001C31FF"/>
    <w:rsid w:val="001D50EE"/>
    <w:rsid w:val="0023485D"/>
    <w:rsid w:val="002456FE"/>
    <w:rsid w:val="0025002C"/>
    <w:rsid w:val="00271632"/>
    <w:rsid w:val="002B69D4"/>
    <w:rsid w:val="002D1EC8"/>
    <w:rsid w:val="002E01BC"/>
    <w:rsid w:val="002F16CC"/>
    <w:rsid w:val="00334532"/>
    <w:rsid w:val="00337C92"/>
    <w:rsid w:val="003432F6"/>
    <w:rsid w:val="00344AE9"/>
    <w:rsid w:val="00382D9B"/>
    <w:rsid w:val="004154DA"/>
    <w:rsid w:val="0046116A"/>
    <w:rsid w:val="00492162"/>
    <w:rsid w:val="004A10ED"/>
    <w:rsid w:val="004A6AA2"/>
    <w:rsid w:val="004B78AF"/>
    <w:rsid w:val="004E4804"/>
    <w:rsid w:val="004F00B5"/>
    <w:rsid w:val="00507CB0"/>
    <w:rsid w:val="005401D1"/>
    <w:rsid w:val="00562ABC"/>
    <w:rsid w:val="005E65B0"/>
    <w:rsid w:val="00612CCC"/>
    <w:rsid w:val="0064736F"/>
    <w:rsid w:val="00695743"/>
    <w:rsid w:val="00711B3F"/>
    <w:rsid w:val="00725830"/>
    <w:rsid w:val="00733857"/>
    <w:rsid w:val="007A0D74"/>
    <w:rsid w:val="007A779F"/>
    <w:rsid w:val="00885C43"/>
    <w:rsid w:val="008A0500"/>
    <w:rsid w:val="00925A2E"/>
    <w:rsid w:val="009B7743"/>
    <w:rsid w:val="00A019EB"/>
    <w:rsid w:val="00A22D04"/>
    <w:rsid w:val="00A85636"/>
    <w:rsid w:val="00AB1BEA"/>
    <w:rsid w:val="00AE3505"/>
    <w:rsid w:val="00AF6A9D"/>
    <w:rsid w:val="00B85FF8"/>
    <w:rsid w:val="00C611E7"/>
    <w:rsid w:val="00C9184C"/>
    <w:rsid w:val="00CB5866"/>
    <w:rsid w:val="00CF3F57"/>
    <w:rsid w:val="00CF5E42"/>
    <w:rsid w:val="00D14339"/>
    <w:rsid w:val="00D5035A"/>
    <w:rsid w:val="00DC0EF8"/>
    <w:rsid w:val="00DE3522"/>
    <w:rsid w:val="00E131A1"/>
    <w:rsid w:val="00E165E0"/>
    <w:rsid w:val="00E24DAE"/>
    <w:rsid w:val="00E253A3"/>
    <w:rsid w:val="00EB7C2B"/>
    <w:rsid w:val="00F15E51"/>
    <w:rsid w:val="00FC0A7F"/>
    <w:rsid w:val="00FC4EA9"/>
    <w:rsid w:val="00FD3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07CB0"/>
  </w:style>
  <w:style w:type="character" w:styleId="Hyperlink">
    <w:name w:val="Hyperlink"/>
    <w:basedOn w:val="a0"/>
    <w:uiPriority w:val="99"/>
    <w:semiHidden/>
    <w:unhideWhenUsed/>
    <w:rsid w:val="00507CB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44AE9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FD3CAB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6">
    <w:name w:val="Title"/>
    <w:basedOn w:val="a"/>
    <w:link w:val="a7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7">
    <w:name w:val="כותרת טקסט תו"/>
    <w:basedOn w:val="a0"/>
    <w:link w:val="a6"/>
    <w:rsid w:val="00FD3CAB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styleId="a8">
    <w:name w:val="annotation reference"/>
    <w:basedOn w:val="a0"/>
    <w:unhideWhenUsed/>
    <w:rsid w:val="001101D1"/>
    <w:rPr>
      <w:sz w:val="16"/>
      <w:szCs w:val="16"/>
    </w:rPr>
  </w:style>
  <w:style w:type="paragraph" w:styleId="a9">
    <w:name w:val="annotation text"/>
    <w:basedOn w:val="a"/>
    <w:link w:val="aa"/>
    <w:unhideWhenUsed/>
    <w:rsid w:val="001101D1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rsid w:val="001101D1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101D1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101D1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07CB0"/>
  </w:style>
  <w:style w:type="character" w:styleId="Hyperlink">
    <w:name w:val="Hyperlink"/>
    <w:basedOn w:val="a0"/>
    <w:uiPriority w:val="99"/>
    <w:semiHidden/>
    <w:unhideWhenUsed/>
    <w:rsid w:val="00507CB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44AE9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FD3CAB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6">
    <w:name w:val="Title"/>
    <w:basedOn w:val="a"/>
    <w:link w:val="a7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7">
    <w:name w:val="כותרת טקסט תו"/>
    <w:basedOn w:val="a0"/>
    <w:link w:val="a6"/>
    <w:rsid w:val="00FD3CAB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styleId="a8">
    <w:name w:val="annotation reference"/>
    <w:basedOn w:val="a0"/>
    <w:unhideWhenUsed/>
    <w:rsid w:val="001101D1"/>
    <w:rPr>
      <w:sz w:val="16"/>
      <w:szCs w:val="16"/>
    </w:rPr>
  </w:style>
  <w:style w:type="paragraph" w:styleId="a9">
    <w:name w:val="annotation text"/>
    <w:basedOn w:val="a"/>
    <w:link w:val="aa"/>
    <w:unhideWhenUsed/>
    <w:rsid w:val="001101D1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rsid w:val="001101D1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101D1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101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190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637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Moh.health.gov.il</Company>
  <LinksUpToDate>false</LinksUpToDate>
  <CharactersWithSpaces>3819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 Steinberg</dc:creator>
  <cp:lastModifiedBy>שרה עדיקה</cp:lastModifiedBy>
  <cp:revision>2</cp:revision>
  <dcterms:created xsi:type="dcterms:W3CDTF">2014-06-12T11:59:00Z</dcterms:created>
  <dcterms:modified xsi:type="dcterms:W3CDTF">2014-06-12T11:59:00Z</dcterms:modified>
</cp:coreProperties>
</file>